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9" w:rsidRPr="00C120A3" w:rsidRDefault="00C13679" w:rsidP="00C13679">
      <w:pPr>
        <w:spacing w:before="100" w:before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C120A3">
        <w:rPr>
          <w:rFonts w:eastAsia="Times New Roman"/>
          <w:b/>
          <w:sz w:val="28"/>
          <w:szCs w:val="28"/>
          <w:lang w:eastAsia="ru-RU"/>
        </w:rPr>
        <w:t>ПАМЯТКА ПО ПРОТИВОДЕЙСТВИЮ КОРРУПЦИИ</w:t>
      </w:r>
      <w:bookmarkEnd w:id="0"/>
    </w:p>
    <w:p w:rsidR="00C13679" w:rsidRDefault="00C13679" w:rsidP="00C13679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13679" w:rsidRDefault="00C13679" w:rsidP="00C13679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Памятка предназначена в первую очередь для всех, кто: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 xml:space="preserve">• хочет видеть свою страну и родной город свободными от </w:t>
      </w:r>
      <w:r>
        <w:rPr>
          <w:rFonts w:eastAsia="Times New Roman"/>
          <w:sz w:val="28"/>
          <w:szCs w:val="28"/>
          <w:lang w:eastAsia="ru-RU"/>
        </w:rPr>
        <w:t>засилья воров и коррупционеров;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• считает взятку пос</w:t>
      </w:r>
      <w:r>
        <w:rPr>
          <w:rFonts w:eastAsia="Times New Roman"/>
          <w:sz w:val="28"/>
          <w:szCs w:val="28"/>
          <w:lang w:eastAsia="ru-RU"/>
        </w:rPr>
        <w:t>тыдным, позорным преступлением;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• не хочет стать по</w:t>
      </w:r>
      <w:r>
        <w:rPr>
          <w:rFonts w:eastAsia="Times New Roman"/>
          <w:sz w:val="28"/>
          <w:szCs w:val="28"/>
          <w:lang w:eastAsia="ru-RU"/>
        </w:rPr>
        <w:t>собником жуликов и проходимцев.</w:t>
      </w:r>
    </w:p>
    <w:p w:rsidR="00C13679" w:rsidRDefault="00C13679" w:rsidP="00C13679">
      <w:pPr>
        <w:spacing w:before="100" w:before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Уголовный кодекс Российской Федерации предусматривает два вида прес</w:t>
      </w:r>
      <w:r>
        <w:rPr>
          <w:rFonts w:eastAsia="Times New Roman"/>
          <w:sz w:val="28"/>
          <w:szCs w:val="28"/>
          <w:lang w:eastAsia="ru-RU"/>
        </w:rPr>
        <w:t>туплений, связанных со взяткой: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получение взятки (ст. 290 УК РФ);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дача взятки (ст. 291 УК РФ).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</w:t>
      </w:r>
      <w:r>
        <w:rPr>
          <w:rFonts w:eastAsia="Times New Roman"/>
          <w:sz w:val="28"/>
          <w:szCs w:val="28"/>
          <w:lang w:eastAsia="ru-RU"/>
        </w:rPr>
        <w:t>от, кто ее дает (взяткодатель).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 w:rsidRPr="00F45593">
        <w:rPr>
          <w:rFonts w:eastAsia="Times New Roman"/>
          <w:sz w:val="28"/>
          <w:szCs w:val="28"/>
          <w:lang w:eastAsia="ru-RU"/>
        </w:rPr>
        <w:br/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</w:t>
      </w:r>
      <w:r>
        <w:rPr>
          <w:rFonts w:eastAsia="Times New Roman"/>
          <w:sz w:val="28"/>
          <w:szCs w:val="28"/>
          <w:lang w:eastAsia="ru-RU"/>
        </w:rPr>
        <w:t>или попустительство по службе.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679" w:rsidRDefault="00C13679" w:rsidP="00C13679">
      <w:pPr>
        <w:spacing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ВЗЯТКОЙ МОГУТ БЫТЬ: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</w:t>
      </w:r>
      <w:r>
        <w:rPr>
          <w:rFonts w:eastAsia="Times New Roman"/>
          <w:sz w:val="28"/>
          <w:szCs w:val="28"/>
          <w:lang w:eastAsia="ru-RU"/>
        </w:rPr>
        <w:t xml:space="preserve"> участки и другая недвижимость.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</w:t>
      </w:r>
      <w:r>
        <w:rPr>
          <w:rFonts w:eastAsia="Times New Roman"/>
          <w:sz w:val="28"/>
          <w:szCs w:val="28"/>
          <w:lang w:eastAsia="ru-RU"/>
        </w:rPr>
        <w:t>но или по заниженной стоимости.</w:t>
      </w:r>
    </w:p>
    <w:p w:rsidR="00C13679" w:rsidRPr="00F45593" w:rsidRDefault="00C13679" w:rsidP="00C13679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КТО МОЖЕТ БЫТЬ ПРИВЛЕЧЕН К УГОЛОВНОЙ ОТВЕТ</w:t>
      </w:r>
      <w:r>
        <w:rPr>
          <w:rFonts w:eastAsia="Times New Roman"/>
          <w:sz w:val="28"/>
          <w:szCs w:val="28"/>
          <w:lang w:eastAsia="ru-RU"/>
        </w:rPr>
        <w:t>СТВЕННОСТИ ЗА ПОЛУЧЕНИЕ ВЗЯТКИ?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</w:t>
      </w:r>
      <w:r>
        <w:rPr>
          <w:rFonts w:eastAsia="Times New Roman"/>
          <w:sz w:val="28"/>
          <w:szCs w:val="28"/>
          <w:lang w:eastAsia="ru-RU"/>
        </w:rPr>
        <w:t>ративно-хозяйственные функции.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lastRenderedPageBreak/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</w:t>
      </w:r>
      <w:r w:rsidRPr="00F45593">
        <w:rPr>
          <w:rFonts w:eastAsia="Times New Roman"/>
          <w:sz w:val="28"/>
          <w:szCs w:val="28"/>
          <w:lang w:eastAsia="ru-RU"/>
        </w:rPr>
        <w:br/>
        <w:t>учреждения, правоохранительного органа, воинской части или военкомата, судь</w:t>
      </w:r>
      <w:r>
        <w:rPr>
          <w:rFonts w:eastAsia="Times New Roman"/>
          <w:sz w:val="28"/>
          <w:szCs w:val="28"/>
          <w:lang w:eastAsia="ru-RU"/>
        </w:rPr>
        <w:t>я, прокурор, следователь и т.д.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</w:t>
      </w:r>
      <w:r>
        <w:rPr>
          <w:rFonts w:eastAsia="Times New Roman"/>
          <w:sz w:val="28"/>
          <w:szCs w:val="28"/>
          <w:lang w:eastAsia="ru-RU"/>
        </w:rPr>
        <w:t>ВУЗа и декан факультета и т.д.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 xml:space="preserve">ВАШИ ДЕЙСТВИЯ В СЛУЧАЕ ПРЕДЛОЖЕНИЯ ИЛИ </w:t>
      </w:r>
      <w:r>
        <w:rPr>
          <w:rFonts w:eastAsia="Times New Roman"/>
          <w:sz w:val="28"/>
          <w:szCs w:val="28"/>
          <w:lang w:eastAsia="ru-RU"/>
        </w:rPr>
        <w:t>ВЫМОГАТЕЛЬСТВА ВЗЯТКИ</w:t>
      </w:r>
    </w:p>
    <w:p w:rsidR="00C13679" w:rsidRPr="00F45593" w:rsidRDefault="00C13679" w:rsidP="00C13679">
      <w:pPr>
        <w:spacing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F45593">
        <w:rPr>
          <w:rFonts w:eastAsia="Times New Roman"/>
          <w:sz w:val="28"/>
          <w:szCs w:val="28"/>
          <w:lang w:eastAsia="ru-RU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F45593">
        <w:rPr>
          <w:rFonts w:eastAsia="Times New Roman"/>
          <w:sz w:val="28"/>
          <w:szCs w:val="28"/>
          <w:lang w:eastAsia="ru-RU"/>
        </w:rPr>
        <w:t>взятковымогателем</w:t>
      </w:r>
      <w:proofErr w:type="spellEnd"/>
      <w:r w:rsidRPr="00F45593">
        <w:rPr>
          <w:rFonts w:eastAsia="Times New Roman"/>
          <w:sz w:val="28"/>
          <w:szCs w:val="28"/>
          <w:lang w:eastAsia="ru-RU"/>
        </w:rPr>
        <w:t>) либо как готовность, либо как категорическ</w:t>
      </w:r>
      <w:r>
        <w:rPr>
          <w:rFonts w:eastAsia="Times New Roman"/>
          <w:sz w:val="28"/>
          <w:szCs w:val="28"/>
          <w:lang w:eastAsia="ru-RU"/>
        </w:rPr>
        <w:t xml:space="preserve">ий отказ принять (дать) взятку; </w:t>
      </w:r>
      <w:r w:rsidRPr="00F45593">
        <w:rPr>
          <w:rFonts w:eastAsia="Times New Roman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</w:t>
      </w:r>
      <w:r>
        <w:rPr>
          <w:rFonts w:eastAsia="Times New Roman"/>
          <w:sz w:val="28"/>
          <w:szCs w:val="28"/>
          <w:lang w:eastAsia="ru-RU"/>
        </w:rPr>
        <w:t xml:space="preserve">овательность решения вопросов); </w:t>
      </w:r>
      <w:r w:rsidRPr="00F45593">
        <w:rPr>
          <w:rFonts w:eastAsia="Times New Roman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</w:t>
      </w:r>
      <w:r>
        <w:rPr>
          <w:rFonts w:eastAsia="Times New Roman"/>
          <w:sz w:val="28"/>
          <w:szCs w:val="28"/>
          <w:lang w:eastAsia="ru-RU"/>
        </w:rPr>
        <w:t xml:space="preserve">ам место для следующей встречи; </w:t>
      </w:r>
      <w:r w:rsidRPr="00F45593">
        <w:rPr>
          <w:rFonts w:eastAsia="Times New Roman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</w:t>
      </w:r>
      <w:r>
        <w:rPr>
          <w:rFonts w:eastAsia="Times New Roman"/>
          <w:sz w:val="28"/>
          <w:szCs w:val="28"/>
          <w:lang w:eastAsia="ru-RU"/>
        </w:rPr>
        <w:t xml:space="preserve">ам как можно больше информации; </w:t>
      </w:r>
      <w:r w:rsidRPr="00F45593">
        <w:rPr>
          <w:rFonts w:eastAsia="Times New Roman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C13679" w:rsidRDefault="00C13679" w:rsidP="00C13679">
      <w:pPr>
        <w:spacing w:before="100" w:before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ЧТО СЛЕДУЕТ ВАМ ПРЕДПРИНЯТЬ СРАЗУ ПОСЛЕ СВЕРШИВШЕГОСЯ ФАКТА ПР</w:t>
      </w:r>
      <w:r>
        <w:rPr>
          <w:rFonts w:eastAsia="Times New Roman"/>
          <w:sz w:val="28"/>
          <w:szCs w:val="28"/>
          <w:lang w:eastAsia="ru-RU"/>
        </w:rPr>
        <w:t>ЕДЛОЖЕНИЯ ИЛИ ВЫМОГАНИЯ ВЗЯТКИ?</w:t>
      </w:r>
    </w:p>
    <w:p w:rsidR="00C13679" w:rsidRDefault="00C13679" w:rsidP="00C13679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Доложить о данном факте с</w:t>
      </w:r>
      <w:r>
        <w:rPr>
          <w:rFonts w:eastAsia="Times New Roman"/>
          <w:sz w:val="28"/>
          <w:szCs w:val="28"/>
          <w:lang w:eastAsia="ru-RU"/>
        </w:rPr>
        <w:t xml:space="preserve">лужебной запиской работодателю. </w:t>
      </w:r>
      <w:r w:rsidRPr="00F45593">
        <w:rPr>
          <w:rFonts w:eastAsia="Times New Roman"/>
          <w:sz w:val="28"/>
          <w:szCs w:val="28"/>
          <w:lang w:eastAsia="ru-RU"/>
        </w:rPr>
        <w:t>Обратиться с устным или письменным сообщением о готовящемся преступлении по месту Вашей работы ил</w:t>
      </w:r>
      <w:r>
        <w:rPr>
          <w:rFonts w:eastAsia="Times New Roman"/>
          <w:sz w:val="28"/>
          <w:szCs w:val="28"/>
          <w:lang w:eastAsia="ru-RU"/>
        </w:rPr>
        <w:t>и в правоохранительные органы.</w:t>
      </w:r>
    </w:p>
    <w:p w:rsidR="00C13679" w:rsidRDefault="00C13679" w:rsidP="00C13679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</w:t>
      </w:r>
      <w:r>
        <w:rPr>
          <w:rFonts w:eastAsia="Times New Roman"/>
          <w:sz w:val="28"/>
          <w:szCs w:val="28"/>
          <w:lang w:eastAsia="ru-RU"/>
        </w:rPr>
        <w:t>, совершаемых их сотрудниками.</w:t>
      </w:r>
    </w:p>
    <w:p w:rsidR="00C13679" w:rsidRDefault="00C13679" w:rsidP="00C1367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679" w:rsidRDefault="00C13679" w:rsidP="00C13679">
      <w:pPr>
        <w:spacing w:line="24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ЭТО ВАЖНО ЗНАТЬ!</w:t>
      </w:r>
    </w:p>
    <w:p w:rsidR="00C13679" w:rsidRPr="00F45593" w:rsidRDefault="00C13679" w:rsidP="00C13679">
      <w:pPr>
        <w:spacing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45593">
        <w:rPr>
          <w:rFonts w:eastAsia="Times New Roman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</w:t>
      </w:r>
      <w:r>
        <w:rPr>
          <w:rFonts w:eastAsia="Times New Roman"/>
          <w:sz w:val="28"/>
          <w:szCs w:val="28"/>
          <w:lang w:eastAsia="ru-RU"/>
        </w:rPr>
        <w:t xml:space="preserve">ния преступления круглосуточно. </w:t>
      </w:r>
      <w:r w:rsidRPr="00F45593">
        <w:rPr>
          <w:rFonts w:eastAsia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</w:t>
      </w:r>
      <w:r w:rsidRPr="00F45593">
        <w:rPr>
          <w:rFonts w:eastAsia="Times New Roman"/>
          <w:sz w:val="28"/>
          <w:szCs w:val="28"/>
          <w:lang w:eastAsia="ru-RU"/>
        </w:rPr>
        <w:lastRenderedPageBreak/>
        <w:t>осуществления процессуальных действий согласно требованиям Уголовно-процессуального кодекса Российской Федерации.</w:t>
      </w:r>
      <w:r w:rsidRPr="00F45593">
        <w:rPr>
          <w:rFonts w:eastAsia="Times New Roman"/>
          <w:sz w:val="28"/>
          <w:szCs w:val="28"/>
          <w:lang w:eastAsia="ru-RU"/>
        </w:rPr>
        <w:br/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13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/>
          <w:bCs/>
          <w:sz w:val="28"/>
          <w:szCs w:val="28"/>
        </w:rPr>
      </w:pPr>
    </w:p>
    <w:p w:rsidR="00C13679" w:rsidRPr="00E75FDE" w:rsidRDefault="00C13679" w:rsidP="00C13679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ВЫПИСКА ИЗ ФЕДЕРАЛЬНОГО ЗАКОНА № 323 «</w:t>
      </w:r>
      <w:r w:rsidRPr="00E75FDE">
        <w:rPr>
          <w:rFonts w:eastAsia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1. Медицинские работники и руководители медицинских организаций не вправе: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C13679" w:rsidRPr="00D42EEF" w:rsidRDefault="00C13679" w:rsidP="00C13679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D42EEF">
        <w:rPr>
          <w:bCs/>
          <w:sz w:val="28"/>
          <w:szCs w:val="28"/>
        </w:rPr>
        <w:t xml:space="preserve">(в ред. Федерального </w:t>
      </w:r>
      <w:hyperlink r:id="rId4" w:history="1">
        <w:r w:rsidRPr="00D42EEF">
          <w:rPr>
            <w:bCs/>
            <w:sz w:val="28"/>
            <w:szCs w:val="28"/>
          </w:rPr>
          <w:t>закона</w:t>
        </w:r>
      </w:hyperlink>
      <w:r w:rsidRPr="00D42EEF">
        <w:rPr>
          <w:bCs/>
          <w:sz w:val="28"/>
          <w:szCs w:val="28"/>
        </w:rPr>
        <w:t xml:space="preserve"> от 25.11.2013 N 317-ФЗ)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</w:t>
      </w:r>
      <w:r w:rsidRPr="00157679">
        <w:rPr>
          <w:bCs/>
          <w:sz w:val="28"/>
          <w:szCs w:val="28"/>
        </w:rPr>
        <w:lastRenderedPageBreak/>
        <w:t>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C13679" w:rsidRPr="00D42EEF" w:rsidRDefault="00C13679" w:rsidP="00C13679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D42EEF">
        <w:rPr>
          <w:bCs/>
          <w:sz w:val="28"/>
          <w:szCs w:val="28"/>
        </w:rPr>
        <w:t xml:space="preserve">(в ред. Федерального </w:t>
      </w:r>
      <w:hyperlink r:id="rId5" w:history="1">
        <w:r w:rsidRPr="00D42EEF">
          <w:rPr>
            <w:bCs/>
            <w:sz w:val="28"/>
            <w:szCs w:val="28"/>
          </w:rPr>
          <w:t>закона</w:t>
        </w:r>
      </w:hyperlink>
      <w:r w:rsidRPr="00D42EEF">
        <w:rPr>
          <w:bCs/>
          <w:sz w:val="28"/>
          <w:szCs w:val="28"/>
        </w:rPr>
        <w:t xml:space="preserve"> от 25.11.2013 N 317-ФЗ)</w:t>
      </w:r>
    </w:p>
    <w:p w:rsidR="00C13679" w:rsidRPr="00D42EEF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D42EEF">
        <w:rPr>
          <w:bCs/>
          <w:sz w:val="28"/>
          <w:szCs w:val="28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C13679" w:rsidRPr="00D42EEF" w:rsidRDefault="00C13679" w:rsidP="00C13679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D42EEF">
        <w:rPr>
          <w:bCs/>
          <w:sz w:val="28"/>
          <w:szCs w:val="28"/>
        </w:rPr>
        <w:t xml:space="preserve">(в ред. Федерального </w:t>
      </w:r>
      <w:hyperlink r:id="rId6" w:history="1">
        <w:r w:rsidRPr="00D42EEF">
          <w:rPr>
            <w:bCs/>
            <w:sz w:val="28"/>
            <w:szCs w:val="28"/>
          </w:rPr>
          <w:t>закона</w:t>
        </w:r>
      </w:hyperlink>
      <w:r w:rsidRPr="00D42EEF">
        <w:rPr>
          <w:bCs/>
          <w:sz w:val="28"/>
          <w:szCs w:val="28"/>
        </w:rPr>
        <w:t xml:space="preserve"> от 25.11.2013 N 317-ФЗ)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2. Фармацевтические работники и руководители аптечных организаций не вправе: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C13679" w:rsidRPr="00D42EEF" w:rsidRDefault="00C13679" w:rsidP="00C13679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</w:rPr>
      </w:pPr>
      <w:r w:rsidRPr="00D42EEF">
        <w:rPr>
          <w:bCs/>
          <w:sz w:val="28"/>
          <w:szCs w:val="28"/>
        </w:rPr>
        <w:t xml:space="preserve">(в ред. Федерального </w:t>
      </w:r>
      <w:hyperlink r:id="rId7" w:history="1">
        <w:r w:rsidRPr="00D42EEF">
          <w:rPr>
            <w:bCs/>
            <w:sz w:val="28"/>
            <w:szCs w:val="28"/>
          </w:rPr>
          <w:t>закона</w:t>
        </w:r>
      </w:hyperlink>
      <w:r w:rsidRPr="00D42EEF">
        <w:rPr>
          <w:bCs/>
          <w:sz w:val="28"/>
          <w:szCs w:val="28"/>
        </w:rPr>
        <w:t xml:space="preserve"> от 25.11.2013 N 317-ФЗ)</w:t>
      </w: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</w:p>
    <w:p w:rsidR="00C13679" w:rsidRPr="00157679" w:rsidRDefault="00C13679" w:rsidP="00C13679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157679">
        <w:rPr>
          <w:bCs/>
          <w:sz w:val="28"/>
          <w:szCs w:val="28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BC0655" w:rsidRDefault="00BC0655"/>
    <w:sectPr w:rsidR="00BC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9"/>
    <w:rsid w:val="00BC0655"/>
    <w:rsid w:val="00C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6FDD-B46A-478C-B55C-09DCB1B2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3679"/>
    <w:pPr>
      <w:spacing w:after="0" w:line="276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E31506DA2F8C024C1F2B36C39E857B262848E09CC9057BB40D7604875FC0622B31AF59701DB23H30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E31506DA2F8C024C1F2B36C39E857B262848E09CC9057BB40D7604875FC0622B31AF59701DB23H30DL" TargetMode="External"/><Relationship Id="rId5" Type="http://schemas.openxmlformats.org/officeDocument/2006/relationships/hyperlink" Target="consultantplus://offline/ref=278E31506DA2F8C024C1F2B36C39E857B262848E09CC9057BB40D7604875FC0622B31AF59701DB23H30CL" TargetMode="External"/><Relationship Id="rId4" Type="http://schemas.openxmlformats.org/officeDocument/2006/relationships/hyperlink" Target="consultantplus://offline/ref=278E31506DA2F8C024C1F2B36C39E857B262848E09CC9057BB40D7604875FC0622B31AF59701DB22H30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2016-10-17T10:12:00Z</dcterms:created>
  <dcterms:modified xsi:type="dcterms:W3CDTF">2016-10-17T10:13:00Z</dcterms:modified>
</cp:coreProperties>
</file>